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1"/>
        <w:gridCol w:w="6965"/>
        <w:gridCol w:w="4592"/>
        <w:gridCol w:w="963"/>
        <w:gridCol w:w="1185"/>
      </w:tblGrid>
      <w:tr w:rsidR="00E11C9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ind w:left="580"/>
            </w:pPr>
            <w:r>
              <w:rPr>
                <w:rStyle w:val="2ArialNarrow85pt"/>
              </w:rPr>
              <w:t>комментарии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Наименование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Форма выпуска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2ArialNarrow85pt"/>
              </w:rPr>
              <w:t xml:space="preserve">Групповая упаковка, </w:t>
            </w:r>
            <w:r>
              <w:rPr>
                <w:rStyle w:val="2ArialNarrow85pt"/>
                <w:vertAlign w:val="superscript"/>
              </w:rPr>
              <w:t xml:space="preserve">1 </w:t>
            </w:r>
            <w:r>
              <w:rPr>
                <w:rStyle w:val="2ArialNarrow85pt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218" w:lineRule="exac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145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after="60" w:line="170" w:lineRule="exact"/>
              <w:ind w:left="260"/>
            </w:pPr>
            <w:r>
              <w:rPr>
                <w:rStyle w:val="2ArialNarrow85pt"/>
              </w:rPr>
              <w:t>Скидка не</w:t>
            </w:r>
          </w:p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before="60" w:line="170" w:lineRule="exact"/>
              <w:ind w:left="260"/>
            </w:pPr>
            <w:r>
              <w:rPr>
                <w:rStyle w:val="2ArialNarrow85pt"/>
              </w:rPr>
              <w:t>распространяется!</w:t>
            </w:r>
            <w:r>
              <w:rPr>
                <w:rStyle w:val="2ArialNarrow85pt"/>
                <w:vertAlign w:val="superscript"/>
              </w:rPr>
              <w:t>1</w:t>
            </w:r>
            <w:r>
              <w:rPr>
                <w:rStyle w:val="2ArialNarrow85pt"/>
              </w:rPr>
              <w:t>!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18" w:lineRule="exact"/>
            </w:pPr>
            <w:r>
              <w:rPr>
                <w:rStyle w:val="2ArialNarrow85pt"/>
              </w:rPr>
              <w:t>(МЕЖДУНАРОДНЫЙ ВЕТЕРИНАРНЫЙ ПАСПОРТ универсальный (для собак, кошек, грызунов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400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56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ArialNarrow85pt"/>
              </w:rPr>
              <w:t xml:space="preserve">ГЕЛЬМИМАКС-4 для взрослых кошек и </w:t>
            </w:r>
            <w:r>
              <w:rPr>
                <w:rStyle w:val="2ArialNarrow85pt"/>
              </w:rPr>
              <w:t>котят. 2 таблетки по 120 мг ФОРМУЛА "МОКСИДЕКТИН+ПРАЗИКВАНТЕЛ"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2 табл, стрип из ламинированной фольги,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ArialNarrow85pt"/>
              </w:rPr>
              <w:t>ГЕЛЬМИМАКС-4 для щенков и взрослых собак мелких пород, 2 таблетки по 120 мг</w:t>
            </w:r>
          </w:p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ArialNarrow85pt"/>
              </w:rPr>
              <w:t>ФОРМУЛА "МОКСИДЕКТИН+ПРАЗИКВАНТЕЛ"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 xml:space="preserve">2 табл, </w:t>
            </w:r>
            <w:r>
              <w:rPr>
                <w:rStyle w:val="2ArialNarrow85pt"/>
              </w:rPr>
              <w:t>стрип из ламинированной фольги,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65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ArialNarrow85pt"/>
              </w:rPr>
              <w:t>ГЕЛЬМИМАКС-10 для щенков и взрослых собак средних пород, 2 таблетки по 120 мг</w:t>
            </w:r>
          </w:p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ArialNarrow85pt"/>
              </w:rPr>
              <w:t>ФОРМУЛА "МОКСИДЕКТИН+ПРАЗИКВАНТЕЛ"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2 табл, стрип из ламинированной фольги,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65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ArialNarrow85pt"/>
              </w:rPr>
              <w:t>ГЕПЬМИМАКС-20 для щенков и взрослых собак крупных пород, 2 таблетки по 200 мг</w:t>
            </w:r>
          </w:p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ArialNarrow85pt"/>
              </w:rPr>
              <w:t>ФОРМУЛА "МОКСИДЕКТИН+ПРАЗИКВАНТЕЛ"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2 табл, стрип из ламинированной фольги,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ПРАЗИЦИД таблетки для кошек 1 табл./З кг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6 табл, блистер,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ПРАЗИЦИД таблетки для собак 1 табл./10 кг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6 табл, блистер,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ПРАЗИЦИД-СУСПЕНЗИЯ ПЛЮС для котят 1 мл/1 кг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5 мл фл. + шприц-дозатор,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ПРАЗИЦИД-СУСПЕНЗИЯ ПЛЮС для кошек 1 мл/1 кг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7 мл фл. + шприц-дозатор,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ПРАЗИЦИД-СУСПЕНЗИЯ ПЛЮС для щенков мелких пород 1 мл/1 кг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6 мл фл. + шприц-дозатор,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ArialNarrow85pt"/>
              </w:rPr>
              <w:t>ПРАЗИЦИД-СУСПЕНЗИЯ ПЛЮС для щенков средних и крупных пород 1 мл/3 кг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9 мл фл. + шприц-дозатор,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ПРАЗИЦИД-СУСПЕНЗИЯ ПЛЮС</w:t>
            </w:r>
            <w:r>
              <w:rPr>
                <w:rStyle w:val="2ArialNarrow85pt"/>
              </w:rPr>
              <w:t xml:space="preserve"> для взрослых собак 1 мл/3 кг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10 мл фл. + шприц-дозатор,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Дирофен таблетки (для котят и щенков), 6*200 мг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бтабл. банка,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84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Дирофен таблетки (для кошек и собак), 6*500 мг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бтабл. банка,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84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 xml:space="preserve">ДИРОФЕН </w:t>
            </w:r>
            <w:r>
              <w:rPr>
                <w:rStyle w:val="2ArialNarrow85pt"/>
              </w:rPr>
              <w:t>таблетки для крупных пород собак 1 табл./20 кг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бтабл. банка,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84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ArialNarrow85pt"/>
              </w:rPr>
              <w:t xml:space="preserve">ДИРОФЕН-СУСПЕНЗИЯ для кошек 1 мл/1 кг </w:t>
            </w:r>
            <w:r>
              <w:rPr>
                <w:rStyle w:val="2ArialNarrow85pt0"/>
              </w:rPr>
              <w:t>СОДЕРЖИТ ТЫКВЕННОЕ МАСЛО!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7 мл фл. + шприц-дозатор,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84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4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ArialNarrow85pt"/>
              </w:rPr>
              <w:t xml:space="preserve">ДИРОФЕН-СУСПЕНЗИЯ для котят 1 мл/1 кг </w:t>
            </w:r>
            <w:r>
              <w:rPr>
                <w:rStyle w:val="2ArialNarrow85pt0"/>
              </w:rPr>
              <w:t xml:space="preserve">СОДЕРЖИТ ТЫКВЕННОЕ </w:t>
            </w:r>
            <w:r>
              <w:rPr>
                <w:rStyle w:val="2ArialNarrow85pt0"/>
              </w:rPr>
              <w:t>МАСЛО!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6 мл фл.+ шприц-дозатор,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84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ArialNarrow85pt"/>
              </w:rPr>
              <w:t xml:space="preserve">ДИРОФЕН-СУСПЕНЗИЯ для собак 1 мл/3 кг </w:t>
            </w:r>
            <w:r>
              <w:rPr>
                <w:rStyle w:val="2ArialNarrow85pt0"/>
              </w:rPr>
              <w:t>СОДЕРЖИТ ТЫКВЕННОЕ МАСЛО!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10 мл фл. + шприц-дозатор,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84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ArialNarrow85pt"/>
              </w:rPr>
              <w:t xml:space="preserve">ДИРОФЕН-СУСПЕНЗИЯ для щенков 1 мл/1 кг </w:t>
            </w:r>
            <w:r>
              <w:rPr>
                <w:rStyle w:val="2ArialNarrow85pt0"/>
              </w:rPr>
              <w:t>СОДЕРЖИТ ТЫКВЕННОЕ МАСЛО!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 xml:space="preserve">10 мл фл. + </w:t>
            </w:r>
            <w:r>
              <w:rPr>
                <w:rStyle w:val="2ArialNarrow85pt"/>
              </w:rPr>
              <w:t>шприц-дозатор,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84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ArialNarrow85pt"/>
              </w:rPr>
              <w:t xml:space="preserve">ДИРОФЕН-СУСПЕНЗИЯ для грызунов 1 мл/1 кг </w:t>
            </w:r>
            <w:r>
              <w:rPr>
                <w:rStyle w:val="2ArialNarrow85pt0"/>
              </w:rPr>
              <w:t>СОДЕРЖИТ ТЫКВЕННОЕ МАСЛО!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5 мл фл. + шприц-дозатор,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84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4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ArialNarrow85pt"/>
              </w:rPr>
              <w:t xml:space="preserve">ДИРОФЕН-ПАСТА для кошек 1 мл/1 кг </w:t>
            </w:r>
            <w:r>
              <w:rPr>
                <w:rStyle w:val="2ArialNarrow85pt0"/>
              </w:rPr>
              <w:t>СОДЕРЖИТ ТЫКВЕННОЕ МАСЛО!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7 мл шприц-дозатор,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78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ArialNarrow85pt"/>
              </w:rPr>
              <w:t xml:space="preserve">ДИРОФЕН-ПАСТА для котят 1 мл/1 кг </w:t>
            </w:r>
            <w:r>
              <w:rPr>
                <w:rStyle w:val="2ArialNarrow85pt0"/>
              </w:rPr>
              <w:t>СОДЕРЖИТ ТЫКВЕННОЕ МАСЛО!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6 мл шприц-дозатор,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78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4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ArialNarrow85pt"/>
              </w:rPr>
              <w:t xml:space="preserve">ДИРОФЕН-ПАСТА для собак 1 мл/3 кг </w:t>
            </w:r>
            <w:r>
              <w:rPr>
                <w:rStyle w:val="2ArialNarrow85pt0"/>
              </w:rPr>
              <w:t>СОДЕРЖИТ ТЫКВЕННОЕ МАСЛО!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10 мл шприц-дозатор,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78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ArialNarrow85pt"/>
              </w:rPr>
              <w:t xml:space="preserve">ДИРОФЕН-ПАСТА для щенков 1 мл/1 кг </w:t>
            </w:r>
            <w:r>
              <w:rPr>
                <w:rStyle w:val="2ArialNarrow85pt0"/>
              </w:rPr>
              <w:t xml:space="preserve">СОДЕРЖИТ </w:t>
            </w:r>
            <w:r>
              <w:rPr>
                <w:rStyle w:val="2ArialNarrow85pt0"/>
              </w:rPr>
              <w:t>ТЫКВЕННОЕ МАСЛО!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10 мл шприц-дозатор,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78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ArialNarrow85pt"/>
              </w:rPr>
              <w:t xml:space="preserve">ДИРОФЕН-ПАСТА для грызунов 1 мл/1 кг </w:t>
            </w:r>
            <w:r>
              <w:rPr>
                <w:rStyle w:val="2ArialNarrow85pt0"/>
              </w:rPr>
              <w:t>СОДЕРЖИТ ТЫКВЕННОЕ МАСЛО!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5 мл шприц-дозатор,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78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53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ArialNarrow85pt"/>
              </w:rPr>
              <w:t xml:space="preserve">ЭПРИМЕК р-р для инъекций (эприномектин) </w:t>
            </w:r>
            <w:r>
              <w:rPr>
                <w:rStyle w:val="2ArialNarrow85pt0"/>
              </w:rPr>
              <w:t>НЕ ИМЕЕТ АНАЛОГОВ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10 мл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ArialNarrow85pt"/>
              </w:rPr>
              <w:t xml:space="preserve">Лучший </w:t>
            </w:r>
            <w:r>
              <w:rPr>
                <w:rStyle w:val="2ArialNarrow85pt"/>
              </w:rPr>
              <w:t>Друг Гельмистоп (пирантел, фенбендазол)таблетки для котят и шенков. 1 таб./1 кг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6 таблеток по 200 мг.блистер, к/коробка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696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</w:tbl>
    <w:p w:rsidR="00E11C97" w:rsidRDefault="00E11C97">
      <w:pPr>
        <w:framePr w:w="15696" w:wrap="notBeside" w:vAnchor="text" w:hAnchor="text" w:xAlign="center" w:y="1"/>
        <w:rPr>
          <w:sz w:val="2"/>
          <w:szCs w:val="2"/>
        </w:rPr>
      </w:pPr>
    </w:p>
    <w:p w:rsidR="00E11C97" w:rsidRDefault="00E11C97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20"/>
        <w:gridCol w:w="6396"/>
        <w:gridCol w:w="4196"/>
        <w:gridCol w:w="876"/>
        <w:gridCol w:w="1064"/>
      </w:tblGrid>
      <w:tr w:rsidR="00E11C97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8116" w:type="dxa"/>
            <w:gridSpan w:val="2"/>
            <w:shd w:val="clear" w:color="auto" w:fill="FFFFFF"/>
          </w:tcPr>
          <w:p w:rsidR="00E11C97" w:rsidRDefault="00E11C97">
            <w:pPr>
              <w:framePr w:w="142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36" w:type="dxa"/>
            <w:gridSpan w:val="3"/>
            <w:shd w:val="clear" w:color="auto" w:fill="FFFFFF"/>
          </w:tcPr>
          <w:p w:rsidR="00E11C97" w:rsidRDefault="00E11C97">
            <w:pPr>
              <w:framePr w:w="14252" w:wrap="notBeside" w:vAnchor="text" w:hAnchor="text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комментарии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Форма выпуска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88" w:lineRule="exact"/>
              <w:jc w:val="center"/>
            </w:pPr>
            <w:r>
              <w:rPr>
                <w:rStyle w:val="2ArialNarrow75pt"/>
              </w:rPr>
              <w:t>Г рупповая упаковка, шт.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E11C97">
            <w:pPr>
              <w:pStyle w:val="20"/>
              <w:framePr w:w="14252" w:wrap="notBeside" w:vAnchor="text" w:hAnchor="text" w:y="1"/>
              <w:shd w:val="clear" w:color="auto" w:fill="auto"/>
              <w:spacing w:line="208" w:lineRule="exac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224" w:lineRule="exact"/>
            </w:pPr>
            <w:r>
              <w:rPr>
                <w:rStyle w:val="2ArialNarrow85pt"/>
              </w:rPr>
              <w:t xml:space="preserve">Лучший Друг Гельмистоп </w:t>
            </w:r>
            <w:r>
              <w:rPr>
                <w:rStyle w:val="2ArialNarrow85pt"/>
              </w:rPr>
              <w:t>(пирантел, фенбендазол) таблетки для кошек и собак. 1 таб./5 кг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6 таблеток по 500 мг.блистер, к/коробка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4252" w:wrap="notBeside" w:vAnchor="text" w:hAnchor="text" w:y="1"/>
              <w:shd w:val="clear" w:color="auto" w:fill="auto"/>
              <w:spacing w:line="15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0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216" w:lineRule="exact"/>
            </w:pPr>
            <w:r>
              <w:rPr>
                <w:rStyle w:val="2ArialNarrow85pt"/>
              </w:rPr>
              <w:t>Лучший Друг Вермистоп (празиквантел, пирантел) суспензия для котят, 1 мл/1 кг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5 мл фл. + шприц-дозатор, к/коробка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4252" w:wrap="notBeside" w:vAnchor="text" w:hAnchor="text" w:y="1"/>
              <w:shd w:val="clear" w:color="auto" w:fill="auto"/>
              <w:spacing w:line="15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Новинка</w:t>
            </w:r>
            <w:r>
              <w:rPr>
                <w:rStyle w:val="2ArialNarrow85pt"/>
                <w:vertAlign w:val="superscript"/>
              </w:rPr>
              <w:t>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208" w:lineRule="exact"/>
            </w:pPr>
            <w:r>
              <w:rPr>
                <w:rStyle w:val="2ArialNarrow85pt"/>
              </w:rPr>
              <w:t>Лучший Друг Вермистоп (празиквантел, пирантел) суспензия для кошек, 1 мл/1 кг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6 мл фл. + шприц-дозатор, к/коробка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4252" w:wrap="notBeside" w:vAnchor="text" w:hAnchor="text" w:y="1"/>
              <w:shd w:val="clear" w:color="auto" w:fill="auto"/>
              <w:spacing w:line="15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04"/>
        </w:trPr>
        <w:tc>
          <w:tcPr>
            <w:tcW w:w="1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96" w:lineRule="exact"/>
            </w:pPr>
            <w:r>
              <w:rPr>
                <w:rStyle w:val="2ArialNarrow85pt"/>
              </w:rPr>
              <w:t>Лучший Друг Вермистоп (празиквантел, пирантел) суспензия для щенков, 1 мл/1 кг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10 мл фл. + шприц-дозатор, к/коробка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4252" w:wrap="notBeside" w:vAnchor="text" w:hAnchor="text" w:y="1"/>
              <w:shd w:val="clear" w:color="auto" w:fill="auto"/>
              <w:spacing w:line="15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92" w:lineRule="exact"/>
            </w:pPr>
            <w:r>
              <w:rPr>
                <w:rStyle w:val="2ArialNarrow85pt"/>
              </w:rPr>
              <w:t>Лучший Друг Вермистоп (празиквантел, пирантел) суспензия для собак, 1 мл/3 кг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10 мл фл. + шприц-дозатор, к/коробка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252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4252" w:wrap="notBeside" w:vAnchor="text" w:hAnchor="text" w:y="1"/>
              <w:shd w:val="clear" w:color="auto" w:fill="auto"/>
              <w:spacing w:line="150" w:lineRule="exact"/>
              <w:jc w:val="right"/>
            </w:pPr>
          </w:p>
        </w:tc>
      </w:tr>
    </w:tbl>
    <w:p w:rsidR="00E11C97" w:rsidRDefault="00E11C97">
      <w:pPr>
        <w:framePr w:w="14252" w:wrap="notBeside" w:vAnchor="text" w:hAnchor="text" w:y="1"/>
        <w:rPr>
          <w:sz w:val="2"/>
          <w:szCs w:val="2"/>
        </w:rPr>
      </w:pPr>
    </w:p>
    <w:p w:rsidR="00E11C97" w:rsidRDefault="00E11C97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92"/>
        <w:gridCol w:w="6372"/>
        <w:gridCol w:w="4152"/>
        <w:gridCol w:w="872"/>
        <w:gridCol w:w="1168"/>
      </w:tblGrid>
      <w:tr w:rsidR="00E11C97">
        <w:tblPrEx>
          <w:tblCellMar>
            <w:top w:w="0" w:type="dxa"/>
            <w:bottom w:w="0" w:type="dxa"/>
          </w:tblCellMar>
        </w:tblPrEx>
        <w:trPr>
          <w:trHeight w:hRule="exact" w:val="916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(Новинка!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96" w:lineRule="exact"/>
            </w:pPr>
            <w:r>
              <w:rPr>
                <w:rStyle w:val="2ArialNarrow85pt"/>
              </w:rPr>
              <w:t>Дана Ультра капли на холку (для кошек и котят до 4 кг) (фипронил, тиаметоксам, пирипроксифен)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84" w:lineRule="exact"/>
              <w:jc w:val="both"/>
            </w:pPr>
            <w:r>
              <w:rPr>
                <w:rStyle w:val="2ArialNarrow75pt"/>
              </w:rPr>
              <w:t xml:space="preserve">1 пипетка/0,32 мл, блистер Шоу бокс </w:t>
            </w:r>
            <w:r>
              <w:rPr>
                <w:rStyle w:val="2ArialNarrow85pt"/>
              </w:rPr>
              <w:t xml:space="preserve">- </w:t>
            </w:r>
            <w:r>
              <w:rPr>
                <w:rStyle w:val="2ArialNarrow75pt"/>
              </w:rPr>
              <w:t>25 шт (блистеров)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75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96" w:lineRule="exact"/>
            </w:pPr>
            <w:r>
              <w:rPr>
                <w:rStyle w:val="2ArialNarrow85pt"/>
              </w:rPr>
              <w:t>Дана Ультра капли на холку (для кошек более 4 кг) (фипронил, тиаметоксам, пирипроксифен)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80" w:lineRule="exact"/>
            </w:pPr>
            <w:r>
              <w:rPr>
                <w:rStyle w:val="2ArialNarrow75pt"/>
              </w:rPr>
              <w:t>1 пипетка/ 0,64 мл блистер Шоу-бокс - 25 шт (блистеров)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75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92" w:lineRule="exact"/>
            </w:pPr>
            <w:r>
              <w:rPr>
                <w:rStyle w:val="2ArialNarrow85pt"/>
              </w:rPr>
              <w:t xml:space="preserve">Дана Ультра </w:t>
            </w:r>
            <w:r>
              <w:rPr>
                <w:rStyle w:val="2ArialNarrow85pt"/>
              </w:rPr>
              <w:t>капли на холку (для собак и щенков до 5 кг) (фипронил, тиаметоксам, пирипроксифен)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80" w:lineRule="exact"/>
              <w:jc w:val="both"/>
            </w:pPr>
            <w:r>
              <w:rPr>
                <w:rStyle w:val="2ArialNarrow75pt"/>
              </w:rPr>
              <w:t>1 пипетка/ 0,4 мл блистер Шоу- бокс - 25 шт (блистеров)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75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2ArialNarrow85pt"/>
              </w:rPr>
              <w:t>Дана Ультра капли на холку (для собак и щенков 5-10 кг) (фипронил, тиаметоксам, пирипроксифен)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80" w:lineRule="exact"/>
              <w:jc w:val="both"/>
            </w:pPr>
            <w:r>
              <w:rPr>
                <w:rStyle w:val="2ArialNarrow75pt"/>
              </w:rPr>
              <w:t xml:space="preserve">1 </w:t>
            </w:r>
            <w:r>
              <w:rPr>
                <w:rStyle w:val="2ArialNarrow75pt"/>
              </w:rPr>
              <w:t>пипетка/ 0,8 мл блистер Шоу- бокс - 25 шт (блистеров)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75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2ArialNarrow85pt"/>
              </w:rPr>
              <w:t>Дана Ультра (для собак и щенков 10-20 кг) (фипронил, тиаметоксам, пирипроксифен)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80" w:lineRule="exact"/>
              <w:jc w:val="both"/>
            </w:pPr>
            <w:r>
              <w:rPr>
                <w:rStyle w:val="2ArialNarrow75pt"/>
              </w:rPr>
              <w:t>1 пипетка/1,6 мл блистер Шоу- бокс - 25 шт (блистеров)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75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688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204" w:lineRule="exact"/>
            </w:pPr>
            <w:r>
              <w:rPr>
                <w:rStyle w:val="2ArialNarrow85pt"/>
              </w:rPr>
              <w:t xml:space="preserve">Дана Ультра капли на </w:t>
            </w:r>
            <w:r>
              <w:rPr>
                <w:rStyle w:val="2ArialNarrow85pt"/>
              </w:rPr>
              <w:t>холку (для собак и щенков более 20 кг) (фипронил, тиаметоксам, пирипроксифен)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80" w:lineRule="exact"/>
              <w:jc w:val="both"/>
            </w:pPr>
            <w:r>
              <w:rPr>
                <w:rStyle w:val="2ArialNarrow75pt"/>
              </w:rPr>
              <w:t>1 пипетка/ 3,2 мл блистер Шоу- бокс -10 шт (блистеров)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435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2ArialNarrow85pt"/>
              </w:rPr>
              <w:t xml:space="preserve">ДАНА УЛЬТРА ошейник для кошек (защита от блох до 5 месяцев, от клещей - до 4 месяцев, профилактика </w:t>
            </w:r>
            <w:r>
              <w:rPr>
                <w:rStyle w:val="2ArialNarrow85pt"/>
              </w:rPr>
              <w:t>гельминтозов!) СОДЕРЖИТ ФИПРОНИЛ | ИВЕРМЕКТИН | РЕГУЛЯТОР РОСТА НАСЕКОМЫХ!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40 см, к/коробка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435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204" w:lineRule="exact"/>
            </w:pPr>
            <w:r>
              <w:rPr>
                <w:rStyle w:val="2ArialNarrow85pt"/>
              </w:rPr>
              <w:t xml:space="preserve">ДАНА УЛЬТРА ошейник для щенков и собак мелких пород (защита от блох до 5 месяцев, от клещей </w:t>
            </w:r>
            <w:r>
              <w:rPr>
                <w:rStyle w:val="2ArialNarrow75pt"/>
              </w:rPr>
              <w:t xml:space="preserve">- </w:t>
            </w:r>
            <w:r>
              <w:rPr>
                <w:rStyle w:val="2ArialNarrow85pt"/>
              </w:rPr>
              <w:t xml:space="preserve">до 4 месяцев, профилактика гельминтозов!) СОДЕРЖИТ </w:t>
            </w:r>
            <w:r>
              <w:rPr>
                <w:rStyle w:val="2ArialNarrow85pt"/>
              </w:rPr>
              <w:t>ФИПРОНИЛ + ИВЕРМЕКТИН | РЕГУЛЯТОР РОСТА НАСЕКОМЫХ!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2ArialNarrow75pt"/>
              </w:rPr>
              <w:t xml:space="preserve">40 </w:t>
            </w:r>
            <w:r>
              <w:rPr>
                <w:rStyle w:val="2ArialNarrow85pt"/>
              </w:rPr>
              <w:t xml:space="preserve">см, </w:t>
            </w:r>
            <w:r>
              <w:rPr>
                <w:rStyle w:val="2ArialNarrow75pt"/>
              </w:rPr>
              <w:t>к/коробка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435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204" w:lineRule="exact"/>
            </w:pPr>
            <w:r>
              <w:rPr>
                <w:rStyle w:val="2ArialNarrow85pt"/>
              </w:rPr>
              <w:t>ДАНА УЛЬТРА ошейник для собак средних пород (защита от блох до 5 месяцев, от клещей - до 4 месяцев, профилактика гельминтозов!)</w:t>
            </w:r>
          </w:p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204" w:lineRule="exact"/>
            </w:pPr>
            <w:r>
              <w:rPr>
                <w:rStyle w:val="2ArialNarrow85pt"/>
              </w:rPr>
              <w:t xml:space="preserve">СОДЕРЖИТ ФИПРОНИЛ + ИВЕРМЕКТИН + РЕГУЛЯТОР </w:t>
            </w:r>
            <w:r>
              <w:rPr>
                <w:rStyle w:val="2ArialNarrow85pt"/>
              </w:rPr>
              <w:t>РОСТА НАСЕКОМЫХ!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65 см, к/коробка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804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435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204" w:lineRule="exact"/>
            </w:pPr>
            <w:r>
              <w:rPr>
                <w:rStyle w:val="2ArialNarrow85pt"/>
              </w:rPr>
              <w:t>ДАНА УЛЬТРА ошейник для собак крупных пород (защита от блох до 5 месяцев, от клещей - до 4 месяцев, профилактика гельминтозов!)</w:t>
            </w:r>
          </w:p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204" w:lineRule="exact"/>
            </w:pPr>
            <w:r>
              <w:rPr>
                <w:rStyle w:val="2ArialNarrow85pt"/>
              </w:rPr>
              <w:t>СОДЕРЖИТ ФИПРОНИЛ + ИВЕРМЕКТИН + РЕГУЛЯТОР РОСТА НАСЕКОМЫХ!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ВО см, к/коробка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2ArialNarrow85pt"/>
              </w:rPr>
              <w:t>ДАНА УЛЬТРА спрей для кошек 95 мл (защищает от внешних паразитов,обладает мощным репелентным действием,профилактирует дирофиляриоз) СОДЕРЖИТ ФИПРОНИЛ+ЦИФЛУТРИН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флакон с кнопочным распылителем и колпаком,к/ коробка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2ArialNarrow85pt"/>
              </w:rPr>
              <w:t>ДАНА УЛЬТРА спрей для собак 100 мл (защищает от внешних паразитов,обладает мощным репелентным действием,профилактирует дирофиляриоз) СОДЕРЖИТ ФИПРОНИЛ+ЦИФЛУТРИН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элакон с кнопочным распылителем и колпаком,к/коробка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196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435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 xml:space="preserve">ДАНА СПОТ-ОН (лечение </w:t>
            </w:r>
            <w:r>
              <w:rPr>
                <w:rStyle w:val="2ArialNarrow85pt"/>
              </w:rPr>
              <w:t>демодекоза, нотоздроза, саркоптоза) фипронил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5 мл флакон-капельница, к/коробка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08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Дана Спот-он (для котят и кошек до 3 кг), 2*0,5 мл (фипронил)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пипетки, к/коробка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Дана Спот-он (для кошек более 3 кг), 2*1 мл (фипронил)</w:t>
            </w:r>
            <w:r>
              <w:rPr>
                <w:rStyle w:val="2ArialNarrow85pt"/>
              </w:rPr>
              <w:t xml:space="preserve"> 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пипетки, к/коробка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4356" w:wrap="notBeside" w:vAnchor="text" w:hAnchor="text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</w:tbl>
    <w:p w:rsidR="00E11C97" w:rsidRDefault="00E11C97">
      <w:pPr>
        <w:framePr w:w="14356" w:wrap="notBeside" w:vAnchor="text" w:hAnchor="text" w:y="1"/>
        <w:rPr>
          <w:sz w:val="2"/>
          <w:szCs w:val="2"/>
        </w:rPr>
      </w:pPr>
    </w:p>
    <w:p w:rsidR="00E11C97" w:rsidRDefault="00E11C9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48"/>
        <w:gridCol w:w="6789"/>
        <w:gridCol w:w="4384"/>
        <w:gridCol w:w="915"/>
        <w:gridCol w:w="1173"/>
      </w:tblGrid>
      <w:tr w:rsidR="00E11C97">
        <w:tblPrEx>
          <w:tblCellMar>
            <w:top w:w="0" w:type="dxa"/>
            <w:bottom w:w="0" w:type="dxa"/>
          </w:tblCellMar>
        </w:tblPrEx>
        <w:trPr>
          <w:trHeight w:hRule="exact" w:val="919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lastRenderedPageBreak/>
              <w:t>комментарии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Наименование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Форма выпуска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203" w:lineRule="exact"/>
              <w:jc w:val="center"/>
            </w:pPr>
            <w:r>
              <w:rPr>
                <w:rStyle w:val="2ArialNarrow75pt"/>
              </w:rPr>
              <w:t>Г рупповая упаковка, шт.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220" w:lineRule="exact"/>
              <w:ind w:left="140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08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Дана Спот-он (для щенков и собак до 20 кг), 2*1,5 мл (фипронил)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2 пипетки,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 xml:space="preserve">Дана Спот-он (для собак </w:t>
            </w:r>
            <w:r>
              <w:rPr>
                <w:rStyle w:val="2ArialNarrow85pt"/>
              </w:rPr>
              <w:t>более 20 кг), 4*1,5 мл (фипронил^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4 пипетки,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ДАНА Шампунь для котят и щенков 135 мл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135 мл флакон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33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ДАНА Шампунь для кошек 140 мл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140 мл флакон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195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ДАНА Шампунь для кошек и собак 150 мл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150 мл флакон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 xml:space="preserve">ДАНА </w:t>
            </w:r>
            <w:r>
              <w:rPr>
                <w:rStyle w:val="2ArialNarrow85pt"/>
              </w:rPr>
              <w:t>Шампунь для собак 145 мл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145 мл флакон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24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ДЕКТА ФОРТЕ(лечение демодекоза, нотоэдроза, саркоптоза, псороптоза)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10 мл флакон-капельница,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33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АМИДЕЛЬ-ГЕЛЬ НЕО (лечение демодекоза, нотоэдроза, саркоптоза)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10 мл шприц-дозатор,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58"/>
          <w:jc w:val="center"/>
        </w:trPr>
        <w:tc>
          <w:tcPr>
            <w:tcW w:w="15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525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ArialNarrow85pt"/>
              </w:rPr>
              <w:t xml:space="preserve">ПРАЗИЦИД-КОМПЛЕКС капли на холку для кошек </w:t>
            </w:r>
            <w:r>
              <w:rPr>
                <w:rStyle w:val="2ArialNarrow85pt0"/>
              </w:rPr>
              <w:t>СОДЕРЖИТ ИММУНОМОДУЛЯТОР!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99" w:lineRule="exact"/>
            </w:pPr>
            <w:r>
              <w:rPr>
                <w:rStyle w:val="2ArialNarrow75pt"/>
              </w:rPr>
              <w:t>1 пипетка/ 0,85 мл, блистер. Групповая упаковка -8 шт (блистеров)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72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ArialNarrow85pt"/>
              </w:rPr>
              <w:t xml:space="preserve">ПРАЗИЦИД-КОМПЛЕКС капли на холку для котят </w:t>
            </w:r>
            <w:r>
              <w:rPr>
                <w:rStyle w:val="2ArialNarrow85pt0"/>
              </w:rPr>
              <w:t>СОДЕРЖИТ ИММУНОМОДУЛЯТОР!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after="60" w:line="150" w:lineRule="exact"/>
            </w:pPr>
            <w:r>
              <w:rPr>
                <w:rStyle w:val="2ArialNarrow75pt"/>
              </w:rPr>
              <w:t xml:space="preserve">1 пипетка/ 0,3 мл, </w:t>
            </w:r>
            <w:r>
              <w:rPr>
                <w:rStyle w:val="2ArialNarrow75pt"/>
              </w:rPr>
              <w:t>блистер.</w:t>
            </w:r>
          </w:p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before="60" w:line="150" w:lineRule="exact"/>
            </w:pPr>
            <w:r>
              <w:rPr>
                <w:rStyle w:val="2ArialNarrow75pt"/>
              </w:rPr>
              <w:t>Групповая упаковка -8 шт (блистеров)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72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ArialNarrow85pt"/>
              </w:rPr>
              <w:t xml:space="preserve">ПРАЗИЦИД-КОМПЛЕКС капли на холку для щенков и собак менее 5 кг </w:t>
            </w:r>
            <w:r>
              <w:rPr>
                <w:rStyle w:val="2ArialNarrow85pt0"/>
              </w:rPr>
              <w:t>СОДЕРЖИТ ИММУНОМОДУЛЯТОР!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after="60" w:line="150" w:lineRule="exact"/>
            </w:pPr>
            <w:r>
              <w:rPr>
                <w:rStyle w:val="2ArialNarrow75pt"/>
              </w:rPr>
              <w:t>1 пипетка/1,0 мл, блистер.</w:t>
            </w:r>
          </w:p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before="60" w:line="150" w:lineRule="exact"/>
            </w:pPr>
            <w:r>
              <w:rPr>
                <w:rStyle w:val="2ArialNarrow75pt"/>
              </w:rPr>
              <w:t>Групповая упаковка -8 шт (блистеров)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72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ArialNarrow85pt"/>
              </w:rPr>
              <w:t xml:space="preserve">ПРАЗИЦИД-КОМПЛЕКС капли на холку для щенков и собак от 5 кг до 10 кг </w:t>
            </w:r>
            <w:r>
              <w:rPr>
                <w:rStyle w:val="2ArialNarrow85pt0"/>
              </w:rPr>
              <w:t>СОДЕРЖИТ ИММУНОМОДУЛЯТОР!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after="60" w:line="150" w:lineRule="exact"/>
            </w:pPr>
            <w:r>
              <w:rPr>
                <w:rStyle w:val="2ArialNarrow75pt"/>
              </w:rPr>
              <w:t>1 пипетка/1,7 мл, блистер.</w:t>
            </w:r>
          </w:p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before="60" w:line="150" w:lineRule="exact"/>
            </w:pPr>
            <w:r>
              <w:rPr>
                <w:rStyle w:val="2ArialNarrow75pt"/>
              </w:rPr>
              <w:t>Групповая упаковка -8 шт (блистеров)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96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ArialNarrow85pt"/>
              </w:rPr>
              <w:t xml:space="preserve">ПРАЗИЦИД-КОМПЛЕКС капли на холку для щенков и собак от 10 кг до 20 кг </w:t>
            </w:r>
            <w:r>
              <w:rPr>
                <w:rStyle w:val="2ArialNarrow85pt0"/>
              </w:rPr>
              <w:t xml:space="preserve">СОДЕРЖИТ </w:t>
            </w:r>
            <w:r>
              <w:rPr>
                <w:rStyle w:val="2ArialNarrow85pt0"/>
              </w:rPr>
              <w:t>ИММУНОМОДУЛЯТОР!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1 пипетка/ 2,5 мл, блистер.</w:t>
            </w:r>
          </w:p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Г рупповая упаковка -6 шт (блистеров)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72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40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ArialNarrow85pt"/>
              </w:rPr>
              <w:t xml:space="preserve">ПРАЗИЦИД-КОМПЛЕКС капли на холку для собак от 20 кг до 30 кг </w:t>
            </w:r>
            <w:r>
              <w:rPr>
                <w:rStyle w:val="2ArialNarrow85pt0"/>
              </w:rPr>
              <w:t>СОДЕРЖИТ ИММУНОМОДУЛЯТОР!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1 пипетка/ 3,5 мл, блистер.</w:t>
            </w:r>
          </w:p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Групповая упаковка -6 шт (блистеров)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72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15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ПИРО-СТОП (раствор для инъекций 12%-ный имидокарба дипропионат)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10 мл флакон стеклянный,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24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ПИРО-СТОП (раствор для инъекций 12%-ный имидокарба дипропионат)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20 мл флакон стеклянный,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5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46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Новинка!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 xml:space="preserve">ШАМПУНЬ </w:t>
            </w:r>
            <w:r>
              <w:rPr>
                <w:rStyle w:val="2ArialNarrow85pt"/>
              </w:rPr>
              <w:t>противомикробный с ХЛОРГЕКСИДИНОМ 4%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150 мл флакон,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СТОП-ЗУД СПРЕИ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30 мл флакон с распылителем,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СТОП-ЗУД СУСПЕНЗИЯ для кошек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10 мл фл. + шприц-дозатор,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29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СТОП-ЗУД СУСПЕНЗИЯ для собак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 xml:space="preserve">15 мл </w:t>
            </w:r>
            <w:r>
              <w:rPr>
                <w:rStyle w:val="2ArialNarrow85pt"/>
              </w:rPr>
              <w:t>фл. + шприц-дозатор,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15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5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15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03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ФУНГИН ФОРТЕ стекло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10 мл флакон стеклянный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ФУНГИН ФОРТЕ пластик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12 мл флакон-капельница,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46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 xml:space="preserve">ФУНГИН </w:t>
            </w:r>
            <w:r>
              <w:rPr>
                <w:rStyle w:val="2ArialNarrow85pt"/>
              </w:rPr>
              <w:t>ФОРТЕ спрей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30 мл флакон с распылителем,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03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РАНОСАН мазь 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Юг банка пластиковая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24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 xml:space="preserve">РАН О С АН мазь 30 </w:t>
            </w:r>
            <w:r>
              <w:rPr>
                <w:rStyle w:val="2ArialNarrow85pt-1pt"/>
              </w:rPr>
              <w:t>ЯШН1Н11Й1И1И11111Й1^^.-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30 г банка пластиковая +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РАНОСАН порошок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0"/>
              </w:rPr>
              <w:t>5</w:t>
            </w:r>
            <w:r>
              <w:rPr>
                <w:rStyle w:val="2ArialNarrow85pt"/>
              </w:rPr>
              <w:t xml:space="preserve"> г банка пластиковая с крышкой-солонкой +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15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665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ArialNarrow85pt"/>
              </w:rPr>
              <w:t>ГЕНТАМ (раствор для инъекций 15-%ный амоксициллина тригидрат, 4%-ный гентамицина сульфат)</w:t>
            </w:r>
          </w:p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ArialNarrow85pt0"/>
              </w:rPr>
              <w:t>НЕ ИМЕЕТ АНАЛОГОВ РОССИЙСКОГО ПРОИЗВОДСТВА!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  <w:lang w:val="en-US" w:eastAsia="en-US" w:bidi="en-US"/>
              </w:rPr>
              <w:t>I</w:t>
            </w:r>
            <w:r w:rsidRPr="004E49A4">
              <w:rPr>
                <w:rStyle w:val="2ArialNarrow85pt"/>
                <w:lang w:eastAsia="en-US" w:bidi="en-US"/>
              </w:rPr>
              <w:t xml:space="preserve">0 </w:t>
            </w:r>
            <w:r>
              <w:rPr>
                <w:rStyle w:val="2ArialNarrow85pt"/>
              </w:rPr>
              <w:t>мл флакон стеклянный,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29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 xml:space="preserve">АМОКСИСАН </w:t>
            </w:r>
            <w:r>
              <w:rPr>
                <w:rStyle w:val="2ArialNarrow85pt"/>
              </w:rPr>
              <w:t>(раствор для инъекций 15-%ный амоксициллина тригидрат)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0 мл флакон стеклянный,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03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МЕДИТИН 0,1 % Препарат для седации и анальгезии собак и кошек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0 мл флакон стеклянный,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24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tabs>
                <w:tab w:val="left" w:leader="hyphen" w:pos="385"/>
              </w:tabs>
              <w:spacing w:line="170" w:lineRule="exact"/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 xml:space="preserve">АНТИМЕДИН 0,5% Препарат для устранения </w:t>
            </w:r>
            <w:r>
              <w:rPr>
                <w:rStyle w:val="2ArialNarrow85pt"/>
              </w:rPr>
              <w:t>седативного и анальгезирующего эф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0 мл флакон стеклянный,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ArialNarrow85pt"/>
              </w:rPr>
              <w:t>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СТОП-СТРЕСС капли для кошек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0 мл флакон-капельница,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ArialNarrow85pt"/>
              </w:rPr>
              <w:t>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03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СТОП-СТРЕСС капли для собак 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5 мл флакон-капельница,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ArialNarrow85pt"/>
              </w:rPr>
              <w:t>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2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СТОП-СТРЕСС таблетки для</w:t>
            </w:r>
            <w:r>
              <w:rPr>
                <w:rStyle w:val="2ArialNarrow85pt"/>
              </w:rPr>
              <w:t xml:space="preserve"> кошек 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5 табл, пласт.банка, к/коробка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ArialNarrow85pt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209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</w:tbl>
    <w:p w:rsidR="00E11C97" w:rsidRDefault="00E11C97">
      <w:pPr>
        <w:framePr w:w="15209" w:wrap="notBeside" w:vAnchor="text" w:hAnchor="text" w:xAlign="center" w:y="1"/>
        <w:rPr>
          <w:sz w:val="2"/>
          <w:szCs w:val="2"/>
        </w:rPr>
      </w:pPr>
    </w:p>
    <w:p w:rsidR="00E11C97" w:rsidRDefault="00E11C9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0"/>
        <w:gridCol w:w="1840"/>
        <w:gridCol w:w="6572"/>
        <w:gridCol w:w="4252"/>
        <w:gridCol w:w="880"/>
        <w:gridCol w:w="1276"/>
      </w:tblGrid>
      <w:tr w:rsidR="00E11C97">
        <w:tblPrEx>
          <w:tblCellMar>
            <w:top w:w="0" w:type="dxa"/>
            <w:bottom w:w="0" w:type="dxa"/>
          </w:tblCellMar>
        </w:tblPrEx>
        <w:trPr>
          <w:trHeight w:hRule="exact" w:val="884"/>
          <w:jc w:val="center"/>
        </w:trPr>
        <w:tc>
          <w:tcPr>
            <w:tcW w:w="2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2ArialNarrow85pt"/>
              </w:rPr>
              <w:t>комментарии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ind w:left="2840"/>
            </w:pPr>
            <w:r>
              <w:rPr>
                <w:rStyle w:val="2ArialNarrow85pt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ind w:left="1700"/>
            </w:pPr>
            <w:r>
              <w:rPr>
                <w:rStyle w:val="2ArialNarrow85pt"/>
              </w:rPr>
              <w:t>Форма выпуска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2ArialNarrow75pt"/>
              </w:rPr>
              <w:t>Группов</w:t>
            </w:r>
          </w:p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2ArialNarrow75pt"/>
              </w:rPr>
              <w:t>упаковк</w:t>
            </w:r>
          </w:p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200" w:lineRule="exact"/>
              <w:ind w:left="520"/>
            </w:pPr>
            <w:r>
              <w:rPr>
                <w:rStyle w:val="2ArialNarrow85pt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216" w:lineRule="exac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32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СТОП-СТРЕСС таблетки для собак мелких и средних пород (до 30 кг)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СТОП-СТРЕСС таблетки для собак крупных пород</w:t>
            </w:r>
            <w:r>
              <w:rPr>
                <w:rStyle w:val="2ArialNarrow85pt"/>
              </w:rPr>
              <w:t xml:space="preserve"> (от 30 кг)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ArialNarrow85pt"/>
              </w:rPr>
              <w:t>20 табл пласт.банка, к/коробка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520"/>
            </w:pPr>
            <w:r>
              <w:rPr>
                <w:rStyle w:val="2ArialNarrow75pt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0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08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ind w:left="140"/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СТОП-ЦИСТИТ БИО суспензия для кошек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140"/>
            </w:pPr>
            <w:r>
              <w:rPr>
                <w:rStyle w:val="2ArialNarrow75pt"/>
              </w:rPr>
              <w:t>30 мл фл. + шприц-дозатор, к/коробка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520"/>
            </w:pPr>
            <w:r>
              <w:rPr>
                <w:rStyle w:val="2ArialNarrow75pt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ind w:left="140"/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СТОП-ЦИСТИТ БИО суспензия для собак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140"/>
            </w:pPr>
            <w:r>
              <w:rPr>
                <w:rStyle w:val="2ArialNarrow75pt"/>
              </w:rPr>
              <w:t>50 мл фл. + мерн.стаканчик, к/коробка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520"/>
            </w:pPr>
            <w:r>
              <w:rPr>
                <w:rStyle w:val="2ArialNarrow75pt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СТОП-ЦИСТИТ таблетки для кошек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140"/>
            </w:pPr>
            <w:r>
              <w:rPr>
                <w:rStyle w:val="2ArialNarrow75pt"/>
              </w:rPr>
              <w:t>15 табл, пласт.банка, к/коробка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520"/>
            </w:pPr>
            <w:r>
              <w:rPr>
                <w:rStyle w:val="2ArialNarrow75pt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24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СТОП-ЦИСТИТ таблетки для собак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140"/>
            </w:pPr>
            <w:r>
              <w:rPr>
                <w:rStyle w:val="2ArialNarrow75pt"/>
              </w:rPr>
              <w:t>20 табл, пласт.банка, к/коробка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520"/>
            </w:pPr>
            <w:r>
              <w:rPr>
                <w:rStyle w:val="2ArialNarrow75pt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0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00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СТОП-ИНТИМ капли для кошек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140"/>
            </w:pPr>
            <w:r>
              <w:rPr>
                <w:rStyle w:val="2ArialNarrow75pt"/>
              </w:rPr>
              <w:t>2,5 мл.флакон-капельница, к/коробка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520"/>
            </w:pPr>
            <w:r>
              <w:rPr>
                <w:rStyle w:val="2ArialNarrow75pt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24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СТОП-ИНТИМ капли для котов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140"/>
            </w:pPr>
            <w:r>
              <w:rPr>
                <w:rStyle w:val="2ArialNarrow75pt"/>
              </w:rPr>
              <w:t>2 мл флакон-капельница, к/коробка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520"/>
            </w:pPr>
            <w:r>
              <w:rPr>
                <w:rStyle w:val="2ArialNarrow75pt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08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СТОП-ИНТИМ таблетки для кошек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140"/>
            </w:pPr>
            <w:r>
              <w:rPr>
                <w:rStyle w:val="2ArialNarrow75pt"/>
              </w:rPr>
              <w:t>15 табл, пласт.банка, к/коробка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520"/>
            </w:pPr>
            <w:r>
              <w:rPr>
                <w:rStyle w:val="2ArialNarrow75pt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32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СТОП-ИНТИМ таблетки для котов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140"/>
            </w:pPr>
            <w:r>
              <w:rPr>
                <w:rStyle w:val="2ArialNarrow75pt"/>
              </w:rPr>
              <w:t>12 табл, пласт.банка, к/коробка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520"/>
            </w:pPr>
            <w:r>
              <w:rPr>
                <w:rStyle w:val="2ArialNarrow75pt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0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2ArialNarrow85pt"/>
              </w:rPr>
              <w:t xml:space="preserve">ВАЗОСАН 1,25 для собак и </w:t>
            </w:r>
            <w:r>
              <w:rPr>
                <w:rStyle w:val="2ArialNarrow85pt"/>
              </w:rPr>
              <w:t>кошек 1табл/10кг ДВ - Рамиприл 1,25мг/табл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140"/>
            </w:pPr>
            <w:r>
              <w:rPr>
                <w:rStyle w:val="2ArialNarrow75pt"/>
              </w:rPr>
              <w:t>30 табл, пласт.банка, к/коробка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520"/>
            </w:pPr>
            <w:r>
              <w:rPr>
                <w:rStyle w:val="2ArialNarrow75pt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24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ArialNarrow85pt"/>
              </w:rPr>
              <w:t>ВАЗОСАН 2,50 для собак и кошек 1табл/20кг ДВ - Рамиприл 2,5мг/табл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140"/>
            </w:pPr>
            <w:r>
              <w:rPr>
                <w:rStyle w:val="2ArialNarrow75pt"/>
              </w:rPr>
              <w:t>30 табл, пласт.банка, к/коробка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ArialNarrow85pt"/>
              </w:rPr>
              <w:t xml:space="preserve">ВАЗОСАН 5,00 для собак и кошек 1табл/40кг ДВ - </w:t>
            </w:r>
            <w:r>
              <w:rPr>
                <w:rStyle w:val="2ArialNarrow85pt"/>
              </w:rPr>
              <w:t>Рамиприл 5мг/табл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140"/>
            </w:pPr>
            <w:r>
              <w:rPr>
                <w:rStyle w:val="2ArialNarrow75pt"/>
              </w:rPr>
              <w:t>30 табл, пласт.банка, к/коробка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48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16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ЛАКТО-СТОП (оральный раствор 5-%ный каберголин)</w:t>
            </w:r>
          </w:p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0"/>
              </w:rPr>
              <w:t>НЕ ИМЕЕТ АНАЛОГОВ РОССИЙСКОГО ПРОИЗВОДСТВА!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7 мл фл. + шприц-дозатор, к/коробка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ЛАКТО-СТОП (оральный раствор 5-%ный каберголин)</w:t>
            </w:r>
          </w:p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0"/>
              </w:rPr>
              <w:t>НЕ ИМЕЕТ АНАЛОГОВ РОССИЙСКОГО ПРОИЗВОДСТВА!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15 мл фл. + шприц-дозатор, к/коробка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48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ArialNarrow85pt"/>
              </w:rPr>
              <w:t xml:space="preserve">ГЕПАТОДЖЕКТ инъекционный гепатопротектор для кошек, собак, лошадей </w:t>
            </w:r>
            <w:r>
              <w:rPr>
                <w:rStyle w:val="2ArialNarrow85pt0"/>
              </w:rPr>
              <w:t>НЕ ИМЕЕТ АНАЛОГОВ!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20 мл флакон стеклянный, к/коробка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04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 xml:space="preserve">ГЕПАТОВЕТ суспензия оральная для кошек </w:t>
            </w:r>
            <w:r>
              <w:rPr>
                <w:rStyle w:val="2ArialNarrow85pt0"/>
              </w:rPr>
              <w:t>НЕ ИМЕЕТ АНАЛОГОВ!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75pt"/>
              </w:rPr>
              <w:t xml:space="preserve">25 мл фл. </w:t>
            </w:r>
            <w:r>
              <w:rPr>
                <w:rStyle w:val="2ArialNarrow85pt"/>
              </w:rPr>
              <w:t xml:space="preserve">+ </w:t>
            </w:r>
            <w:r>
              <w:rPr>
                <w:rStyle w:val="2ArialNarrow75pt"/>
              </w:rPr>
              <w:t>шприц-дозатор, к/коробка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08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 xml:space="preserve">ГЕПАТОВЕТ суспензия оральная для собак </w:t>
            </w:r>
            <w:r>
              <w:rPr>
                <w:rStyle w:val="2ArialNarrow85pt0"/>
              </w:rPr>
              <w:t>НЕ ИМЕЕТ АНАЛОГОВ!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75pt"/>
              </w:rPr>
              <w:t xml:space="preserve">50 мл фл. </w:t>
            </w:r>
            <w:r>
              <w:rPr>
                <w:rStyle w:val="2ArialNarrow85pt"/>
              </w:rPr>
              <w:t xml:space="preserve">+ </w:t>
            </w:r>
            <w:r>
              <w:rPr>
                <w:rStyle w:val="2ArialNarrow75pt"/>
              </w:rPr>
              <w:t>мерн.стаканчик, к/коробка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24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 xml:space="preserve">ГЕПАТОВЕТ суспензия оральная для собак </w:t>
            </w:r>
            <w:r>
              <w:rPr>
                <w:rStyle w:val="2ArialNarrow85pt0"/>
              </w:rPr>
              <w:t>НЕ ИМЕЕТ АНАЛОГОВ!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75pt"/>
              </w:rPr>
              <w:t xml:space="preserve">100 мл фл. </w:t>
            </w:r>
            <w:r>
              <w:rPr>
                <w:rStyle w:val="2ArialNarrow85pt"/>
              </w:rPr>
              <w:t xml:space="preserve">+ </w:t>
            </w:r>
            <w:r>
              <w:rPr>
                <w:rStyle w:val="2ArialNarrow75pt"/>
              </w:rPr>
              <w:t>шприц-дозатор, к/коробка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48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08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ДЕКТА-2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5 мл флакон-капельница, к/коробка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ОФТАЛЬМОСАН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15 мл флакон-капельница, к/коробка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48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48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04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  <w:lang w:val="en-US" w:eastAsia="en-US" w:bidi="en-US"/>
              </w:rPr>
              <w:t>CRYSTAL</w:t>
            </w:r>
            <w:r w:rsidRPr="004E49A4">
              <w:rPr>
                <w:rStyle w:val="2ArialNarrow85pt"/>
                <w:lang w:eastAsia="en-US" w:bidi="en-US"/>
              </w:rPr>
              <w:t xml:space="preserve"> </w:t>
            </w:r>
            <w:r>
              <w:rPr>
                <w:rStyle w:val="2ArialNarrow85pt"/>
                <w:lang w:val="en-US" w:eastAsia="en-US" w:bidi="en-US"/>
              </w:rPr>
              <w:t>LINE</w:t>
            </w:r>
            <w:r w:rsidRPr="004E49A4">
              <w:rPr>
                <w:rStyle w:val="2ArialNarrow85pt"/>
                <w:lang w:eastAsia="en-US" w:bidi="en-US"/>
              </w:rPr>
              <w:t xml:space="preserve">. </w:t>
            </w:r>
            <w:r>
              <w:rPr>
                <w:rStyle w:val="2ArialNarrow85pt"/>
              </w:rPr>
              <w:t>ГУЛЕНА. Воск для лап, 90 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90 г пластиковая банка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24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  <w:lang w:val="en-US" w:eastAsia="en-US" w:bidi="en-US"/>
              </w:rPr>
              <w:t>CRYSTAL</w:t>
            </w:r>
            <w:r w:rsidRPr="004E49A4">
              <w:rPr>
                <w:rStyle w:val="2ArialNarrow85pt"/>
                <w:lang w:eastAsia="en-US" w:bidi="en-US"/>
              </w:rPr>
              <w:t xml:space="preserve"> </w:t>
            </w:r>
            <w:r>
              <w:rPr>
                <w:rStyle w:val="2ArialNarrow85pt"/>
                <w:lang w:val="en-US" w:eastAsia="en-US" w:bidi="en-US"/>
              </w:rPr>
              <w:t>LINE</w:t>
            </w:r>
            <w:r w:rsidRPr="004E49A4">
              <w:rPr>
                <w:rStyle w:val="2ArialNarrow85pt"/>
                <w:lang w:eastAsia="en-US" w:bidi="en-US"/>
              </w:rPr>
              <w:t xml:space="preserve">. </w:t>
            </w:r>
            <w:r>
              <w:rPr>
                <w:rStyle w:val="2ArialNarrow85pt"/>
              </w:rPr>
              <w:t>ГУЛЕНА. Шампунь для лап, 200 мл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200 мл флакон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ArialNarrow85pt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48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08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  <w:lang w:val="en-US" w:eastAsia="en-US" w:bidi="en-US"/>
              </w:rPr>
              <w:t>CRYSTAL</w:t>
            </w:r>
            <w:r w:rsidRPr="004E49A4">
              <w:rPr>
                <w:rStyle w:val="2ArialNarrow85pt"/>
                <w:lang w:eastAsia="en-US" w:bidi="en-US"/>
              </w:rPr>
              <w:t xml:space="preserve"> </w:t>
            </w:r>
            <w:r>
              <w:rPr>
                <w:rStyle w:val="2ArialNarrow85pt"/>
                <w:lang w:val="en-US" w:eastAsia="en-US" w:bidi="en-US"/>
              </w:rPr>
              <w:t>LINE</w:t>
            </w:r>
            <w:r w:rsidRPr="004E49A4">
              <w:rPr>
                <w:rStyle w:val="2ArialNarrow85pt"/>
                <w:lang w:eastAsia="en-US" w:bidi="en-US"/>
              </w:rPr>
              <w:t xml:space="preserve">. </w:t>
            </w:r>
            <w:r>
              <w:rPr>
                <w:rStyle w:val="2ArialNarrow85pt"/>
              </w:rPr>
              <w:t>ЗУБАСТИК. Гель стоматологический для животных 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 xml:space="preserve">10 мл </w:t>
            </w:r>
            <w:r>
              <w:rPr>
                <w:rStyle w:val="2ArialNarrow75pt"/>
              </w:rPr>
              <w:t>флакон-капельница, к/коробка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right="480"/>
              <w:jc w:val="right"/>
            </w:pPr>
            <w:r>
              <w:rPr>
                <w:rStyle w:val="2ArialNarrow75pt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  <w:lang w:val="en-US" w:eastAsia="en-US" w:bidi="en-US"/>
              </w:rPr>
              <w:t>CRYSTAL</w:t>
            </w:r>
            <w:r w:rsidRPr="004E49A4">
              <w:rPr>
                <w:rStyle w:val="2ArialNarrow85pt"/>
                <w:lang w:eastAsia="en-US" w:bidi="en-US"/>
              </w:rPr>
              <w:t xml:space="preserve"> </w:t>
            </w:r>
            <w:r>
              <w:rPr>
                <w:rStyle w:val="2ArialNarrow85pt"/>
                <w:lang w:val="en-US" w:eastAsia="en-US" w:bidi="en-US"/>
              </w:rPr>
              <w:t>LINE</w:t>
            </w:r>
            <w:r w:rsidRPr="004E49A4">
              <w:rPr>
                <w:rStyle w:val="2ArialNarrow85pt"/>
                <w:lang w:eastAsia="en-US" w:bidi="en-US"/>
              </w:rPr>
              <w:t xml:space="preserve">. </w:t>
            </w:r>
            <w:r>
              <w:rPr>
                <w:rStyle w:val="2ArialNarrow85pt"/>
              </w:rPr>
              <w:t>ЗУБАСТИК. Спрей стоматологический для животных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0 мл флакон с распылителем, к/коробка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2ArialNarrow75pt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20" w:type="dxa"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04"/>
          <w:jc w:val="center"/>
        </w:trPr>
        <w:tc>
          <w:tcPr>
            <w:tcW w:w="220" w:type="dxa"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  <w:lang w:val="en-US" w:eastAsia="en-US" w:bidi="en-US"/>
              </w:rPr>
              <w:t>CRYSTAL</w:t>
            </w:r>
            <w:r w:rsidRPr="004E49A4">
              <w:rPr>
                <w:rStyle w:val="2ArialNarrow85pt"/>
                <w:lang w:eastAsia="en-US" w:bidi="en-US"/>
              </w:rPr>
              <w:t xml:space="preserve"> </w:t>
            </w:r>
            <w:r>
              <w:rPr>
                <w:rStyle w:val="2ArialNarrow85pt"/>
                <w:lang w:val="en-US" w:eastAsia="en-US" w:bidi="en-US"/>
              </w:rPr>
              <w:t>LINE</w:t>
            </w:r>
            <w:r w:rsidRPr="004E49A4">
              <w:rPr>
                <w:rStyle w:val="2ArialNarrow85pt"/>
                <w:lang w:eastAsia="en-US" w:bidi="en-US"/>
              </w:rPr>
              <w:t xml:space="preserve">. </w:t>
            </w:r>
            <w:r>
              <w:rPr>
                <w:rStyle w:val="2ArialNarrow85pt"/>
              </w:rPr>
              <w:t>РОСИНКА. Лосьон для глаз для животных 3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 xml:space="preserve">0 мл </w:t>
            </w:r>
            <w:r>
              <w:rPr>
                <w:rStyle w:val="2ArialNarrow75pt"/>
              </w:rPr>
              <w:t>флакон-капельница, к/коробка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20" w:type="dxa"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  <w:lang w:val="en-US" w:eastAsia="en-US" w:bidi="en-US"/>
              </w:rPr>
              <w:t>CRYSTAL</w:t>
            </w:r>
            <w:r w:rsidRPr="004E49A4">
              <w:rPr>
                <w:rStyle w:val="2ArialNarrow85pt"/>
                <w:lang w:eastAsia="en-US" w:bidi="en-US"/>
              </w:rPr>
              <w:t xml:space="preserve"> </w:t>
            </w:r>
            <w:r>
              <w:rPr>
                <w:rStyle w:val="2ArialNarrow85pt"/>
                <w:lang w:val="en-US" w:eastAsia="en-US" w:bidi="en-US"/>
              </w:rPr>
              <w:t>LINE</w:t>
            </w:r>
            <w:r w:rsidRPr="004E49A4">
              <w:rPr>
                <w:rStyle w:val="2ArialNarrow85pt"/>
                <w:lang w:eastAsia="en-US" w:bidi="en-US"/>
              </w:rPr>
              <w:t xml:space="preserve">. </w:t>
            </w:r>
            <w:r>
              <w:rPr>
                <w:rStyle w:val="2ArialNarrow85pt"/>
              </w:rPr>
              <w:t>РОСИНКА. Лосьон для ушей для животных 3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0 мл флакон-капельница, к/коробка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2ArialNarrow75pt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220" w:type="dxa"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 xml:space="preserve">Вез лицензии УМНЫЙ СПРЕИ - ЛИКВИДАТОР ПЯТЕН И ЗАПАХА для </w:t>
            </w:r>
            <w:r>
              <w:rPr>
                <w:rStyle w:val="2ArialNarrow8pt"/>
              </w:rPr>
              <w:t xml:space="preserve">кошек </w:t>
            </w:r>
            <w:r>
              <w:rPr>
                <w:rStyle w:val="2ArialNarrow85pt0"/>
              </w:rPr>
              <w:t>5(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 xml:space="preserve">)0 мл флакон с курковым </w:t>
            </w:r>
            <w:r>
              <w:rPr>
                <w:rStyle w:val="2ArialNarrow75pt"/>
              </w:rPr>
              <w:t>распылителем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2ArialNarrow75pt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ind w:left="240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196"/>
          <w:jc w:val="center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ArialNarrow85pt"/>
              </w:rPr>
              <w:t>Вез лицензии У</w:t>
            </w:r>
          </w:p>
        </w:tc>
        <w:tc>
          <w:tcPr>
            <w:tcW w:w="65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'МНЫИ СПРЕИ - ЛИКВИДАТОР ПЯТЕН И ЗАПАХА для собак 5С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 xml:space="preserve">Ю </w:t>
            </w:r>
            <w:r>
              <w:rPr>
                <w:rStyle w:val="2ArialNarrow75pt"/>
              </w:rPr>
              <w:t xml:space="preserve">мл флакон с курковым распылителем </w:t>
            </w:r>
            <w:r>
              <w:rPr>
                <w:rStyle w:val="2ArialNarrow85pt"/>
                <w:lang w:val="en-US" w:eastAsia="en-US" w:bidi="en-US"/>
              </w:rPr>
              <w:t>j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2ArialNarrow75pt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after="60" w:line="170" w:lineRule="exact"/>
              <w:jc w:val="right"/>
            </w:pPr>
            <w:r>
              <w:rPr>
                <w:rStyle w:val="2ArialNarrow85pt"/>
              </w:rPr>
              <w:t>У</w:t>
            </w:r>
          </w:p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before="60" w:line="170" w:lineRule="exact"/>
              <w:jc w:val="right"/>
            </w:pPr>
            <w:r>
              <w:rPr>
                <w:rStyle w:val="2ArialNarrow85pt"/>
              </w:rPr>
              <w:t>г</w:t>
            </w:r>
          </w:p>
        </w:tc>
        <w:tc>
          <w:tcPr>
            <w:tcW w:w="65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ArialNarrow85pt"/>
              </w:rPr>
              <w:t>'МНЫИ СПРЕИ - ЛИКВИДАТОР ПЯТЕ</w:t>
            </w:r>
            <w:r w:rsidR="004E49A4">
              <w:rPr>
                <w:rStyle w:val="2ArialNarrow85pt"/>
              </w:rPr>
              <w:t>Н И ЗАПАХА для хорьков, грыз, тиц, репт-</w:t>
            </w:r>
            <w:r>
              <w:rPr>
                <w:rStyle w:val="2ArialNarrow85pt"/>
              </w:rPr>
              <w:t xml:space="preserve">ий : </w:t>
            </w:r>
            <w:r>
              <w:rPr>
                <w:rStyle w:val="2ArialNarrow85pt0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 xml:space="preserve">0 мл флакон </w:t>
            </w:r>
            <w:r>
              <w:rPr>
                <w:rStyle w:val="2ArialNarrow75pt"/>
              </w:rPr>
              <w:t>с курковым распылителем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center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12"/>
          <w:jc w:val="center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320" w:lineRule="exact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after="60" w:line="170" w:lineRule="exact"/>
              <w:jc w:val="right"/>
            </w:pPr>
            <w:r>
              <w:rPr>
                <w:rStyle w:val="2ArialNarrow85pt"/>
              </w:rPr>
              <w:t>У</w:t>
            </w:r>
          </w:p>
          <w:p w:rsidR="00E11C97" w:rsidRDefault="00E11C97" w:rsidP="004E49A4">
            <w:pPr>
              <w:pStyle w:val="20"/>
              <w:framePr w:w="1504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5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208" w:lineRule="exact"/>
            </w:pPr>
            <w:r>
              <w:rPr>
                <w:rStyle w:val="2ArialNarrow85pt"/>
              </w:rPr>
              <w:t xml:space="preserve">МНЫИ СПРЕИ - ЛИКВИДАТОР ЗАПАХА </w:t>
            </w:r>
            <w:r>
              <w:rPr>
                <w:rStyle w:val="2ArialNarrow85pt0"/>
              </w:rPr>
              <w:t>ДЛЯ</w:t>
            </w:r>
            <w:r>
              <w:rPr>
                <w:rStyle w:val="2ArialNarrow85pt"/>
              </w:rPr>
              <w:t xml:space="preserve"> ТУАЛЕТОВ кошек и собак екоративных пород 50&lt;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0"/>
              </w:rPr>
              <w:t xml:space="preserve">] </w:t>
            </w:r>
            <w:r>
              <w:rPr>
                <w:rStyle w:val="2ArialNarrow8pt"/>
              </w:rPr>
              <w:t>мл</w:t>
            </w:r>
            <w:r>
              <w:rPr>
                <w:rStyle w:val="2ArialNarrow75pt"/>
              </w:rPr>
              <w:t xml:space="preserve"> флакон с курковым распылителем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ind w:left="240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ArialNarrow85pt"/>
              </w:rPr>
              <w:t>У</w:t>
            </w:r>
          </w:p>
        </w:tc>
        <w:tc>
          <w:tcPr>
            <w:tcW w:w="65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МНЫИ СПРЕИ - ЛИКВИДАТОР ЗАПАХА ПСИНЫ для собак 20С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 xml:space="preserve">мл </w:t>
            </w:r>
            <w:r>
              <w:rPr>
                <w:rStyle w:val="2ArialNarrow75pt"/>
              </w:rPr>
              <w:t>флакон с курковым распылителем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ind w:left="240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08"/>
          <w:jc w:val="center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ArialNarrow85pt"/>
              </w:rPr>
              <w:t>У</w:t>
            </w:r>
          </w:p>
        </w:tc>
        <w:tc>
          <w:tcPr>
            <w:tcW w:w="65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МНЫИ СПРЕИ - ЗАЩИТА ОТ ПОГРЫЗОВ для собак 25С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мл флакон с курковым распылителем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Narrow8pt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ind w:left="160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ArialNarrow85pt"/>
              </w:rPr>
              <w:t>У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 xml:space="preserve">МНЫИ СПРЕИ - ЗАЩИТА ОТ ЦАРАПАНИЯ И </w:t>
            </w:r>
            <w:r>
              <w:rPr>
                <w:rStyle w:val="2ArialNarrow85pt0"/>
              </w:rPr>
              <w:t>ПОГРЫЗОВ</w:t>
            </w:r>
            <w:r>
              <w:rPr>
                <w:rStyle w:val="2ArialNarrow85pt"/>
              </w:rPr>
              <w:t xml:space="preserve"> для кошек </w:t>
            </w:r>
            <w:r>
              <w:rPr>
                <w:rStyle w:val="2ArialNarrow75pt"/>
              </w:rPr>
              <w:t>200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 xml:space="preserve">мл флакон с курковым </w:t>
            </w:r>
            <w:r>
              <w:rPr>
                <w:rStyle w:val="2ArialNarrow75pt"/>
              </w:rPr>
              <w:t>распылителем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04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Narrow8pt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040" w:wrap="notBeside" w:vAnchor="text" w:hAnchor="text" w:xAlign="center" w:y="1"/>
              <w:shd w:val="clear" w:color="auto" w:fill="auto"/>
              <w:spacing w:line="170" w:lineRule="exact"/>
              <w:ind w:left="160"/>
            </w:pPr>
          </w:p>
        </w:tc>
      </w:tr>
    </w:tbl>
    <w:p w:rsidR="00E11C97" w:rsidRDefault="00E11C97">
      <w:pPr>
        <w:framePr w:w="15040" w:wrap="notBeside" w:vAnchor="text" w:hAnchor="text" w:xAlign="center" w:y="1"/>
        <w:rPr>
          <w:sz w:val="2"/>
          <w:szCs w:val="2"/>
        </w:rPr>
      </w:pPr>
    </w:p>
    <w:p w:rsidR="00E11C97" w:rsidRDefault="00E11C9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"/>
        <w:gridCol w:w="1880"/>
        <w:gridCol w:w="6828"/>
        <w:gridCol w:w="4352"/>
        <w:gridCol w:w="896"/>
        <w:gridCol w:w="1152"/>
      </w:tblGrid>
      <w:tr w:rsidR="00E11C97">
        <w:tblPrEx>
          <w:tblCellMar>
            <w:top w:w="0" w:type="dxa"/>
            <w:bottom w:w="0" w:type="dxa"/>
          </w:tblCellMar>
        </w:tblPrEx>
        <w:trPr>
          <w:trHeight w:hRule="exact" w:val="896"/>
          <w:jc w:val="center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3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70" w:lineRule="exact"/>
              <w:ind w:left="520"/>
            </w:pPr>
            <w:r>
              <w:rPr>
                <w:rStyle w:val="2ArialNarrow85pt"/>
              </w:rPr>
              <w:t>комментарии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70" w:lineRule="exact"/>
              <w:ind w:left="2980"/>
            </w:pPr>
            <w:r>
              <w:rPr>
                <w:rStyle w:val="2ArialNarrow85pt"/>
              </w:rPr>
              <w:t>Наименование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70" w:lineRule="exact"/>
              <w:ind w:left="1680"/>
            </w:pPr>
            <w:r>
              <w:rPr>
                <w:rStyle w:val="2ArialNarrow85pt"/>
              </w:rPr>
              <w:t>Форма выпуска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96" w:lineRule="exact"/>
              <w:ind w:left="220"/>
            </w:pPr>
            <w:r>
              <w:rPr>
                <w:rStyle w:val="2ArialNarrow75pt"/>
              </w:rPr>
              <w:t>Групповая</w:t>
            </w:r>
          </w:p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96" w:lineRule="exact"/>
              <w:jc w:val="center"/>
            </w:pPr>
            <w:r>
              <w:rPr>
                <w:rStyle w:val="2ArialNarrow75pt"/>
              </w:rPr>
              <w:t>упаковка,</w:t>
            </w:r>
          </w:p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96" w:lineRule="exact"/>
              <w:jc w:val="center"/>
            </w:pPr>
            <w:r>
              <w:rPr>
                <w:rStyle w:val="2ArialNarrow75pt"/>
              </w:rPr>
              <w:t>шт.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C97" w:rsidRDefault="00E11C97">
            <w:pPr>
              <w:pStyle w:val="20"/>
              <w:framePr w:w="15388" w:wrap="notBeside" w:vAnchor="text" w:hAnchor="text" w:xAlign="center" w:y="1"/>
              <w:shd w:val="clear" w:color="auto" w:fill="auto"/>
              <w:spacing w:line="212" w:lineRule="exac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388" w:wrap="notBeside" w:vAnchor="text" w:hAnchor="text" w:xAlign="center" w:y="1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388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228" w:lineRule="exact"/>
            </w:pPr>
            <w:r>
              <w:rPr>
                <w:rStyle w:val="2ArialNarrow85pt"/>
              </w:rPr>
              <w:t>УМНЫЙ СПРЕИ - ЗАЩИТА МЕСТ, НЕ ПРЕДНАЗНАЧЕННЫХ ДЛЯ ТУАЛЕТА собак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200 мл флакон с курковым распылителем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416"/>
          <w:jc w:val="center"/>
        </w:trPr>
        <w:tc>
          <w:tcPr>
            <w:tcW w:w="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388" w:wrap="notBeside" w:vAnchor="text" w:hAnchor="text" w:xAlign="center" w:y="1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388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ArialNarrow85pt"/>
              </w:rPr>
              <w:t xml:space="preserve">УМНЫЙ </w:t>
            </w:r>
            <w:r>
              <w:rPr>
                <w:rStyle w:val="2ArialNarrow85pt"/>
              </w:rPr>
              <w:t>СПРЕИ - ЗАЩИТА МЕСТ, НЕ ПРЕДНАЗНАЧЕННЫХ ДЛЯ ТУАЛЕТА кошек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200 мл флакон с курковым распылителем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08"/>
          <w:jc w:val="center"/>
        </w:trPr>
        <w:tc>
          <w:tcPr>
            <w:tcW w:w="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388" w:wrap="notBeside" w:vAnchor="text" w:hAnchor="text" w:xAlign="center" w:y="1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388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УМНЫЙ СПРЕИ - ПРИУЧЕНИЕ К ТУАЛЕТУ для собак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200 мл флакон с курковым распылителем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08"/>
          <w:jc w:val="center"/>
        </w:trPr>
        <w:tc>
          <w:tcPr>
            <w:tcW w:w="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388" w:wrap="notBeside" w:vAnchor="text" w:hAnchor="text" w:xAlign="center" w:y="1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388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 xml:space="preserve">УМНЫЙ СПРЕИ - ПРИУЧЕНИЕ К </w:t>
            </w:r>
            <w:r>
              <w:rPr>
                <w:rStyle w:val="2ArialNarrow85pt"/>
              </w:rPr>
              <w:t>ТУАЛЕТУ для кошек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200 мл флакон с курковым распылителем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388" w:wrap="notBeside" w:vAnchor="text" w:hAnchor="text" w:xAlign="center" w:y="1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388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УМНЫЙ СПРЕИ - ПРИУЧЕНИЕ К КОГТЕТОЧКЕ для кошек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250 мл флакон с курковым распылителем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08"/>
          <w:jc w:val="center"/>
        </w:trPr>
        <w:tc>
          <w:tcPr>
            <w:tcW w:w="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388" w:wrap="notBeside" w:vAnchor="text" w:hAnchor="text" w:xAlign="center" w:y="1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388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ЛУЧШИЙ ДРУГ Удаляю запах для кошек и собак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 xml:space="preserve">100 мл флакон с </w:t>
            </w:r>
            <w:r>
              <w:rPr>
                <w:rStyle w:val="2ArialNarrow75pt"/>
              </w:rPr>
              <w:t>распылителем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388" w:wrap="notBeside" w:vAnchor="text" w:hAnchor="text" w:xAlign="center" w:y="1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388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ЛУЧШИЙ ДРУГ Приучаю к туалету для кошек и собак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100 мл флакон с распылителем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388" w:wrap="notBeside" w:vAnchor="text" w:hAnchor="text" w:xAlign="center" w:y="1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388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ЛУЧШИЙ ДРУГ Защищаю от погрызов и царапания для кошек и собак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100 мл флакон с распылителем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C97" w:rsidRDefault="00E11C97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24"/>
          <w:jc w:val="center"/>
        </w:trPr>
        <w:tc>
          <w:tcPr>
            <w:tcW w:w="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388" w:wrap="notBeside" w:vAnchor="text" w:hAnchor="text" w:xAlign="center" w:y="1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388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85pt"/>
              </w:rPr>
              <w:t>ЛУЧШИЙ ДРУГ Отучаю гадить для кошек и собак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ArialNarrow75pt"/>
              </w:rPr>
              <w:t>100 мл флакон с распылителем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C97" w:rsidRDefault="001376F3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ArialNarrow75pt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pStyle w:val="20"/>
              <w:framePr w:w="15388" w:wrap="notBeside" w:vAnchor="text" w:hAnchor="text" w:xAlign="center" w:y="1"/>
              <w:shd w:val="clear" w:color="auto" w:fill="auto"/>
              <w:spacing w:line="150" w:lineRule="exact"/>
              <w:jc w:val="right"/>
            </w:pPr>
          </w:p>
        </w:tc>
      </w:tr>
      <w:tr w:rsidR="00E11C97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388" w:wrap="notBeside" w:vAnchor="text" w:hAnchor="text" w:xAlign="center" w:y="1"/>
            </w:pPr>
          </w:p>
        </w:tc>
        <w:tc>
          <w:tcPr>
            <w:tcW w:w="15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97" w:rsidRDefault="00E11C97">
            <w:pPr>
              <w:framePr w:w="153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49A4">
        <w:tblPrEx>
          <w:tblCellMar>
            <w:top w:w="0" w:type="dxa"/>
            <w:bottom w:w="0" w:type="dxa"/>
          </w:tblCellMar>
        </w:tblPrEx>
        <w:trPr>
          <w:gridAfter w:val="5"/>
          <w:wAfter w:w="15108" w:type="dxa"/>
          <w:trHeight w:hRule="exact" w:val="212"/>
          <w:jc w:val="center"/>
        </w:trPr>
        <w:tc>
          <w:tcPr>
            <w:tcW w:w="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49A4" w:rsidRDefault="004E49A4">
            <w:pPr>
              <w:framePr w:w="15388" w:wrap="notBeside" w:vAnchor="text" w:hAnchor="text" w:xAlign="center" w:y="1"/>
            </w:pPr>
          </w:p>
        </w:tc>
      </w:tr>
      <w:tr w:rsidR="004E49A4">
        <w:tblPrEx>
          <w:tblCellMar>
            <w:top w:w="0" w:type="dxa"/>
            <w:bottom w:w="0" w:type="dxa"/>
          </w:tblCellMar>
        </w:tblPrEx>
        <w:trPr>
          <w:gridAfter w:val="5"/>
          <w:wAfter w:w="15108" w:type="dxa"/>
          <w:trHeight w:hRule="exact" w:val="424"/>
          <w:jc w:val="center"/>
        </w:trPr>
        <w:tc>
          <w:tcPr>
            <w:tcW w:w="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49A4" w:rsidRDefault="004E49A4">
            <w:pPr>
              <w:framePr w:w="15388" w:wrap="notBeside" w:vAnchor="text" w:hAnchor="text" w:xAlign="center" w:y="1"/>
            </w:pPr>
          </w:p>
        </w:tc>
      </w:tr>
      <w:tr w:rsidR="004E49A4">
        <w:tblPrEx>
          <w:tblCellMar>
            <w:top w:w="0" w:type="dxa"/>
            <w:bottom w:w="0" w:type="dxa"/>
          </w:tblCellMar>
        </w:tblPrEx>
        <w:trPr>
          <w:gridAfter w:val="5"/>
          <w:wAfter w:w="15108" w:type="dxa"/>
          <w:trHeight w:hRule="exact" w:val="424"/>
          <w:jc w:val="center"/>
        </w:trPr>
        <w:tc>
          <w:tcPr>
            <w:tcW w:w="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49A4" w:rsidRDefault="004E49A4">
            <w:pPr>
              <w:framePr w:w="15388" w:wrap="notBeside" w:vAnchor="text" w:hAnchor="text" w:xAlign="center" w:y="1"/>
            </w:pPr>
          </w:p>
        </w:tc>
      </w:tr>
      <w:tr w:rsidR="004E49A4">
        <w:tblPrEx>
          <w:tblCellMar>
            <w:top w:w="0" w:type="dxa"/>
            <w:bottom w:w="0" w:type="dxa"/>
          </w:tblCellMar>
        </w:tblPrEx>
        <w:trPr>
          <w:gridAfter w:val="5"/>
          <w:wAfter w:w="15108" w:type="dxa"/>
          <w:trHeight w:hRule="exact" w:val="416"/>
          <w:jc w:val="center"/>
        </w:trPr>
        <w:tc>
          <w:tcPr>
            <w:tcW w:w="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49A4" w:rsidRDefault="004E49A4">
            <w:pPr>
              <w:framePr w:w="15388" w:wrap="notBeside" w:vAnchor="text" w:hAnchor="text" w:xAlign="center" w:y="1"/>
            </w:pPr>
          </w:p>
        </w:tc>
      </w:tr>
      <w:tr w:rsidR="004E49A4">
        <w:tblPrEx>
          <w:tblCellMar>
            <w:top w:w="0" w:type="dxa"/>
            <w:bottom w:w="0" w:type="dxa"/>
          </w:tblCellMar>
        </w:tblPrEx>
        <w:trPr>
          <w:gridAfter w:val="5"/>
          <w:wAfter w:w="15108" w:type="dxa"/>
          <w:trHeight w:hRule="exact" w:val="424"/>
          <w:jc w:val="center"/>
        </w:trPr>
        <w:tc>
          <w:tcPr>
            <w:tcW w:w="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49A4" w:rsidRDefault="004E49A4">
            <w:pPr>
              <w:framePr w:w="15388" w:wrap="notBeside" w:vAnchor="text" w:hAnchor="text" w:xAlign="center" w:y="1"/>
            </w:pPr>
          </w:p>
        </w:tc>
      </w:tr>
    </w:tbl>
    <w:p w:rsidR="00E11C97" w:rsidRDefault="00E11C97">
      <w:pPr>
        <w:framePr w:w="15388" w:wrap="notBeside" w:vAnchor="text" w:hAnchor="text" w:xAlign="center" w:y="1"/>
        <w:rPr>
          <w:sz w:val="2"/>
          <w:szCs w:val="2"/>
        </w:rPr>
      </w:pPr>
    </w:p>
    <w:p w:rsidR="00E11C97" w:rsidRDefault="00E11C97">
      <w:pPr>
        <w:rPr>
          <w:sz w:val="2"/>
          <w:szCs w:val="2"/>
        </w:rPr>
      </w:pPr>
    </w:p>
    <w:p w:rsidR="00E11C97" w:rsidRDefault="00E11C97">
      <w:pPr>
        <w:rPr>
          <w:sz w:val="2"/>
          <w:szCs w:val="2"/>
        </w:rPr>
      </w:pPr>
    </w:p>
    <w:sectPr w:rsidR="00E11C97" w:rsidSect="00E11C97">
      <w:pgSz w:w="16860" w:h="13145" w:orient="landscape"/>
      <w:pgMar w:top="0" w:right="1086" w:bottom="0" w:left="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6F3" w:rsidRDefault="001376F3" w:rsidP="00E11C97">
      <w:r>
        <w:separator/>
      </w:r>
    </w:p>
  </w:endnote>
  <w:endnote w:type="continuationSeparator" w:id="1">
    <w:p w:rsidR="001376F3" w:rsidRDefault="001376F3" w:rsidP="00E1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6F3" w:rsidRDefault="001376F3"/>
  </w:footnote>
  <w:footnote w:type="continuationSeparator" w:id="1">
    <w:p w:rsidR="001376F3" w:rsidRDefault="001376F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11C97"/>
    <w:rsid w:val="001376F3"/>
    <w:rsid w:val="004E49A4"/>
    <w:rsid w:val="00E1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1C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C9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1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Narrow85pt">
    <w:name w:val="Основной текст (2) + Arial Narrow;8;5 pt;Полужирный"/>
    <w:basedOn w:val="2"/>
    <w:rsid w:val="00E11C97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ArialNarrow85pt0">
    <w:name w:val="Основной текст (2) + Arial Narrow;8;5 pt;Полужирный;Курсив"/>
    <w:basedOn w:val="2"/>
    <w:rsid w:val="00E11C97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ArialNarrow75pt">
    <w:name w:val="Основной текст (2) + Arial Narrow;7;5 pt"/>
    <w:basedOn w:val="2"/>
    <w:rsid w:val="00E11C97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ArialNarrow85pt-1pt">
    <w:name w:val="Основной текст (2) + Arial Narrow;8;5 pt;Полужирный;Интервал -1 pt"/>
    <w:basedOn w:val="2"/>
    <w:rsid w:val="00E11C97"/>
    <w:rPr>
      <w:rFonts w:ascii="Arial Narrow" w:eastAsia="Arial Narrow" w:hAnsi="Arial Narrow" w:cs="Arial Narrow"/>
      <w:b/>
      <w:bCs/>
      <w:color w:val="000000"/>
      <w:spacing w:val="-30"/>
      <w:w w:val="100"/>
      <w:position w:val="0"/>
      <w:sz w:val="17"/>
      <w:szCs w:val="17"/>
      <w:lang w:val="ru-RU" w:eastAsia="ru-RU" w:bidi="ru-RU"/>
    </w:rPr>
  </w:style>
  <w:style w:type="character" w:customStyle="1" w:styleId="2ArialNarrow8pt">
    <w:name w:val="Основной текст (2) + Arial Narrow;8 pt;Курсив"/>
    <w:basedOn w:val="2"/>
    <w:rsid w:val="00E11C97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6pt">
    <w:name w:val="Основной текст (2) + 16 pt;Полужирный"/>
    <w:basedOn w:val="2"/>
    <w:rsid w:val="00E11C97"/>
    <w:rPr>
      <w:b/>
      <w:bCs/>
      <w:color w:val="000000"/>
      <w:spacing w:val="0"/>
      <w:w w:val="100"/>
      <w:position w:val="0"/>
      <w:sz w:val="32"/>
      <w:szCs w:val="32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E11C9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2041</Words>
  <Characters>11635</Characters>
  <Application>Microsoft Office Word</Application>
  <DocSecurity>0</DocSecurity>
  <Lines>96</Lines>
  <Paragraphs>27</Paragraphs>
  <ScaleCrop>false</ScaleCrop>
  <Company/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2018-09-14T09:09:00Z</dcterms:created>
  <dcterms:modified xsi:type="dcterms:W3CDTF">2018-09-14T09:15:00Z</dcterms:modified>
</cp:coreProperties>
</file>